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F44EB1" w:rsidP="00856C35">
            <w:r w:rsidRPr="00F44EB1">
              <w:rPr>
                <w:noProof/>
              </w:rPr>
              <w:drawing>
                <wp:inline distT="0" distB="0" distL="0" distR="0">
                  <wp:extent cx="1242060" cy="414020"/>
                  <wp:effectExtent l="0" t="0" r="0" b="5080"/>
                  <wp:docPr id="1" name="Picture 1" descr="C:\Users\JWard\Documents\Marketing\YCL Logo with Slog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ard\Documents\Marketing\YCL Logo with Slog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F44EB1" w:rsidRDefault="00F44EB1" w:rsidP="00F44EB1">
            <w:pPr>
              <w:pStyle w:val="CompanyName"/>
            </w:pPr>
            <w:r>
              <w:t>York County Library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bookmarkStart w:id="0" w:name="_GoBack" w:colFirst="1" w:colLast="1"/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bookmarkEnd w:id="0"/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0640FC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0640FC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640F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640F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640F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640F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640F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640F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640F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640F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640F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640F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640F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640F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640F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640F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640F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640F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640F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640F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FC" w:rsidRDefault="000640FC" w:rsidP="00176E67">
      <w:r>
        <w:separator/>
      </w:r>
    </w:p>
  </w:endnote>
  <w:endnote w:type="continuationSeparator" w:id="0">
    <w:p w:rsidR="000640FC" w:rsidRDefault="000640F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1F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FC" w:rsidRDefault="000640FC" w:rsidP="00176E67">
      <w:r>
        <w:separator/>
      </w:r>
    </w:p>
  </w:footnote>
  <w:footnote w:type="continuationSeparator" w:id="0">
    <w:p w:rsidR="000640FC" w:rsidRDefault="000640F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FB"/>
    <w:rsid w:val="000071F7"/>
    <w:rsid w:val="00010B00"/>
    <w:rsid w:val="0002798A"/>
    <w:rsid w:val="000640FC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6EFB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1F91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4EB1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0AF1B756-FEB8-4A30-A9E9-FE46BFB6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ard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31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Julie Ward</dc:creator>
  <cp:lastModifiedBy>Julie Ward</cp:lastModifiedBy>
  <cp:revision>3</cp:revision>
  <cp:lastPrinted>2021-11-02T15:24:00Z</cp:lastPrinted>
  <dcterms:created xsi:type="dcterms:W3CDTF">2021-11-02T15:23:00Z</dcterms:created>
  <dcterms:modified xsi:type="dcterms:W3CDTF">2021-11-02T15:54:00Z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